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0C30A" w14:textId="77777777" w:rsidR="0044126C" w:rsidRDefault="0044126C" w:rsidP="0044126C">
      <w:pPr>
        <w:jc w:val="center"/>
        <w:rPr>
          <w:rFonts w:ascii="Calibri" w:eastAsia="Calibri" w:hAnsi="Calibri" w:cs="Calibri"/>
          <w:color w:val="000000" w:themeColor="text1"/>
          <w:sz w:val="40"/>
          <w:szCs w:val="40"/>
        </w:rPr>
      </w:pPr>
      <w:r w:rsidRPr="4E10B571">
        <w:rPr>
          <w:rFonts w:ascii="Calibri" w:eastAsia="Calibri" w:hAnsi="Calibri" w:cs="Calibri"/>
          <w:b/>
          <w:bCs/>
          <w:color w:val="000000" w:themeColor="text1"/>
          <w:sz w:val="40"/>
          <w:szCs w:val="40"/>
        </w:rPr>
        <w:t>TRUTH FOR LIFE WITH ALISTAIR BEGG</w:t>
      </w:r>
    </w:p>
    <w:p w14:paraId="7334BB8C" w14:textId="77777777" w:rsidR="0044126C" w:rsidRPr="00CA1EBF" w:rsidRDefault="0044126C" w:rsidP="0044126C">
      <w:pPr>
        <w:jc w:val="center"/>
        <w:rPr>
          <w:rFonts w:ascii="Helvetica" w:eastAsia="Helvetica" w:hAnsi="Helvetica" w:cs="Helvetica"/>
          <w:b/>
          <w:bCs/>
          <w:color w:val="000000" w:themeColor="text1"/>
          <w:sz w:val="28"/>
          <w:szCs w:val="28"/>
        </w:rPr>
      </w:pPr>
      <w:r w:rsidRPr="00CA1EBF">
        <w:rPr>
          <w:rFonts w:ascii="Helvetica" w:eastAsia="Helvetica" w:hAnsi="Helvetica" w:cs="Helvetica"/>
          <w:b/>
          <w:bCs/>
          <w:color w:val="000000" w:themeColor="text1"/>
          <w:sz w:val="28"/>
          <w:szCs w:val="28"/>
        </w:rPr>
        <w:t>BRAND NEW BOOK BY ALISTAIR</w:t>
      </w:r>
    </w:p>
    <w:p w14:paraId="490BE57E" w14:textId="77777777" w:rsidR="0044126C" w:rsidRDefault="0044126C" w:rsidP="0044126C">
      <w:pPr>
        <w:jc w:val="center"/>
      </w:pPr>
      <w:r w:rsidRPr="7C1C6F70">
        <w:rPr>
          <w:rFonts w:ascii="Helvetica" w:eastAsia="Helvetica" w:hAnsi="Helvetica" w:cs="Helvetica"/>
          <w:b/>
          <w:bCs/>
          <w:i/>
          <w:iCs/>
          <w:color w:val="000000" w:themeColor="text1"/>
          <w:sz w:val="28"/>
          <w:szCs w:val="28"/>
        </w:rPr>
        <w:t>Ecclesiastes: Chasing the Wind</w:t>
      </w:r>
    </w:p>
    <w:p w14:paraId="686FE15F" w14:textId="77777777" w:rsidR="0044126C" w:rsidRDefault="0044126C" w:rsidP="0044126C">
      <w:pPr>
        <w:spacing w:after="0" w:line="360" w:lineRule="auto"/>
        <w:jc w:val="center"/>
        <w:rPr>
          <w:rFonts w:ascii="Helvetica" w:eastAsia="Helvetica" w:hAnsi="Helvetica" w:cs="Helvetica"/>
          <w:color w:val="000000" w:themeColor="text1"/>
          <w:sz w:val="28"/>
          <w:szCs w:val="28"/>
        </w:rPr>
      </w:pPr>
      <w:r w:rsidRPr="4346D56C">
        <w:rPr>
          <w:rFonts w:ascii="Helvetica" w:eastAsia="Helvetica" w:hAnsi="Helvetica" w:cs="Helvetica"/>
          <w:b/>
          <w:bCs/>
          <w:color w:val="000000" w:themeColor="text1"/>
          <w:sz w:val="28"/>
          <w:szCs w:val="28"/>
        </w:rPr>
        <w:t>Featured Resource for January 16-31</w:t>
      </w:r>
    </w:p>
    <w:p w14:paraId="2725E81C" w14:textId="77777777" w:rsidR="0044126C" w:rsidRDefault="0044126C" w:rsidP="0044126C">
      <w:pPr>
        <w:spacing w:after="0" w:line="276" w:lineRule="auto"/>
        <w:rPr>
          <w:rFonts w:ascii="Helvetica" w:eastAsia="Helvetica" w:hAnsi="Helvetica" w:cs="Helvetica"/>
          <w:b/>
          <w:bCs/>
          <w:color w:val="000000" w:themeColor="text1"/>
          <w:sz w:val="22"/>
          <w:szCs w:val="22"/>
        </w:rPr>
      </w:pPr>
    </w:p>
    <w:p w14:paraId="7446318B" w14:textId="77777777" w:rsidR="0044126C" w:rsidRDefault="0044126C" w:rsidP="0044126C">
      <w:pPr>
        <w:spacing w:after="0" w:line="276" w:lineRule="auto"/>
        <w:rPr>
          <w:rFonts w:ascii="Helvetica" w:eastAsia="Helvetica" w:hAnsi="Helvetica" w:cs="Helvetica"/>
          <w:b/>
          <w:bCs/>
          <w:strike/>
          <w:sz w:val="22"/>
          <w:szCs w:val="22"/>
        </w:rPr>
      </w:pPr>
      <w:r w:rsidRPr="4346D56C">
        <w:rPr>
          <w:rFonts w:ascii="Helvetica" w:eastAsia="Helvetica" w:hAnsi="Helvetica" w:cs="Helvetica"/>
          <w:b/>
          <w:bCs/>
          <w:color w:val="000000" w:themeColor="text1"/>
          <w:sz w:val="22"/>
          <w:szCs w:val="22"/>
        </w:rPr>
        <w:t xml:space="preserve">Point Graphics Here:  </w:t>
      </w:r>
      <w:hyperlink r:id="rId5">
        <w:r w:rsidRPr="4346D56C">
          <w:rPr>
            <w:rStyle w:val="Hyperlink"/>
            <w:rFonts w:ascii="Helvetica" w:eastAsia="Helvetica" w:hAnsi="Helvetica" w:cs="Helvetica"/>
            <w:b/>
            <w:bCs/>
            <w:sz w:val="22"/>
            <w:szCs w:val="22"/>
          </w:rPr>
          <w:t>https://www.truthforlife.org/donate</w:t>
        </w:r>
      </w:hyperlink>
    </w:p>
    <w:p w14:paraId="43E78440" w14:textId="77777777" w:rsidR="0044126C" w:rsidRDefault="0044126C" w:rsidP="0044126C">
      <w:pPr>
        <w:spacing w:after="0" w:line="276" w:lineRule="auto"/>
        <w:rPr>
          <w:rFonts w:ascii="Helvetica" w:eastAsia="Helvetica" w:hAnsi="Helvetica" w:cs="Helvetica"/>
          <w:color w:val="000000" w:themeColor="text1"/>
          <w:sz w:val="22"/>
          <w:szCs w:val="22"/>
        </w:rPr>
      </w:pPr>
    </w:p>
    <w:p w14:paraId="23C97487" w14:textId="77777777" w:rsidR="0044126C" w:rsidRDefault="0044126C" w:rsidP="0044126C">
      <w:pPr>
        <w:spacing w:after="0" w:line="240" w:lineRule="auto"/>
        <w:rPr>
          <w:rFonts w:ascii="Helvetica" w:eastAsia="Helvetica" w:hAnsi="Helvetica" w:cs="Helvetica"/>
          <w:color w:val="000000" w:themeColor="text1"/>
          <w:sz w:val="22"/>
          <w:szCs w:val="22"/>
        </w:rPr>
      </w:pPr>
      <w:r w:rsidRPr="279DAA99">
        <w:rPr>
          <w:rFonts w:ascii="Helvetica" w:eastAsia="Helvetica" w:hAnsi="Helvetica" w:cs="Helvetica"/>
          <w:b/>
          <w:bCs/>
          <w:color w:val="000000" w:themeColor="text1"/>
          <w:sz w:val="22"/>
          <w:szCs w:val="22"/>
        </w:rPr>
        <w:t>Book Description</w:t>
      </w:r>
    </w:p>
    <w:p w14:paraId="02881A64" w14:textId="77777777" w:rsidR="0044126C" w:rsidRDefault="0044126C" w:rsidP="0044126C">
      <w:pPr>
        <w:spacing w:after="0" w:line="240" w:lineRule="auto"/>
        <w:rPr>
          <w:rFonts w:ascii="Helvetica" w:eastAsia="Helvetica" w:hAnsi="Helvetica" w:cs="Helvetica"/>
          <w:b/>
          <w:bCs/>
          <w:color w:val="000000" w:themeColor="text1"/>
          <w:sz w:val="22"/>
          <w:szCs w:val="22"/>
        </w:rPr>
      </w:pPr>
    </w:p>
    <w:p w14:paraId="3A691C69" w14:textId="77777777" w:rsidR="0044126C" w:rsidRDefault="0044126C" w:rsidP="0044126C">
      <w:pPr>
        <w:keepNext/>
        <w:keepLines/>
        <w:spacing w:after="0" w:line="240" w:lineRule="auto"/>
        <w:rPr>
          <w:rFonts w:ascii="Aptos" w:eastAsia="Aptos" w:hAnsi="Aptos" w:cs="Aptos"/>
          <w:color w:val="000000" w:themeColor="text1"/>
        </w:rPr>
      </w:pPr>
      <w:r w:rsidRPr="279DAA99">
        <w:rPr>
          <w:rFonts w:ascii="Aptos" w:eastAsia="Aptos" w:hAnsi="Aptos" w:cs="Aptos"/>
          <w:color w:val="000000" w:themeColor="text1"/>
        </w:rPr>
        <w:t xml:space="preserve">Trapped in a dark world without a clear a view of God, the writer of Ecclesiastes sought frantically for some light on the path—but indulging in everything this world had to offer left him empty and unfulfilled. After climbing high on life’s ladder, he made the tragic discovery that it was propped against the wrong wall. Cynical about worldly achievements, he began to question—rightly—whether anything mattered or if everything was only vanity. </w:t>
      </w:r>
    </w:p>
    <w:p w14:paraId="6D73B6D2" w14:textId="77777777" w:rsidR="0044126C" w:rsidRDefault="0044126C" w:rsidP="0044126C">
      <w:pPr>
        <w:keepNext/>
        <w:keepLines/>
        <w:spacing w:after="0" w:line="240" w:lineRule="auto"/>
        <w:rPr>
          <w:rFonts w:ascii="Aptos" w:eastAsia="Aptos" w:hAnsi="Aptos" w:cs="Aptos"/>
          <w:color w:val="000000" w:themeColor="text1"/>
        </w:rPr>
      </w:pPr>
    </w:p>
    <w:p w14:paraId="0B397C7F" w14:textId="77777777" w:rsidR="0044126C" w:rsidRDefault="0044126C" w:rsidP="0044126C">
      <w:pPr>
        <w:keepNext/>
        <w:keepLines/>
        <w:spacing w:after="0" w:line="240" w:lineRule="auto"/>
        <w:rPr>
          <w:rFonts w:ascii="Aptos" w:eastAsia="Aptos" w:hAnsi="Aptos" w:cs="Aptos"/>
          <w:color w:val="000000" w:themeColor="text1"/>
        </w:rPr>
      </w:pPr>
      <w:r w:rsidRPr="279DAA99">
        <w:rPr>
          <w:rFonts w:ascii="Aptos" w:eastAsia="Aptos" w:hAnsi="Aptos" w:cs="Aptos"/>
          <w:i/>
          <w:iCs/>
          <w:color w:val="000000" w:themeColor="text1"/>
        </w:rPr>
        <w:t>Ecclesiastes: Chasing the Wind</w:t>
      </w:r>
      <w:r w:rsidRPr="279DAA99">
        <w:rPr>
          <w:rFonts w:ascii="Aptos" w:eastAsia="Aptos" w:hAnsi="Aptos" w:cs="Aptos"/>
          <w:color w:val="000000" w:themeColor="text1"/>
        </w:rPr>
        <w:t xml:space="preserve"> is a twelve-session verse-by-verse study through the Old Testament book of Ecclesiastes from Alistair Begg. Each session includes textural explanations from Alistair and questions for individual reflection or group discussion. </w:t>
      </w:r>
    </w:p>
    <w:p w14:paraId="3769BE52" w14:textId="77777777" w:rsidR="0044126C" w:rsidRDefault="0044126C" w:rsidP="0044126C">
      <w:pPr>
        <w:keepNext/>
        <w:keepLines/>
        <w:spacing w:after="0" w:line="240" w:lineRule="auto"/>
        <w:rPr>
          <w:rFonts w:ascii="Aptos" w:eastAsia="Aptos" w:hAnsi="Aptos" w:cs="Aptos"/>
          <w:color w:val="000000" w:themeColor="text1"/>
        </w:rPr>
      </w:pPr>
    </w:p>
    <w:p w14:paraId="6EB733BE" w14:textId="77777777" w:rsidR="0044126C" w:rsidRDefault="0044126C" w:rsidP="0044126C">
      <w:pPr>
        <w:keepNext/>
        <w:keepLines/>
        <w:spacing w:after="0" w:line="240" w:lineRule="auto"/>
        <w:rPr>
          <w:rFonts w:ascii="Aptos" w:eastAsia="Aptos" w:hAnsi="Aptos" w:cs="Aptos"/>
          <w:color w:val="000000" w:themeColor="text1"/>
        </w:rPr>
      </w:pPr>
      <w:r w:rsidRPr="279DAA99">
        <w:rPr>
          <w:rFonts w:ascii="Aptos" w:eastAsia="Aptos" w:hAnsi="Aptos" w:cs="Aptos"/>
          <w:color w:val="000000" w:themeColor="text1"/>
        </w:rPr>
        <w:t xml:space="preserve">Participants will consider what this challenging and exceptionally relevant Old Testament </w:t>
      </w:r>
    </w:p>
    <w:p w14:paraId="58A0F099" w14:textId="0B200F22" w:rsidR="0044126C" w:rsidRPr="0044126C" w:rsidRDefault="0044126C" w:rsidP="0044126C">
      <w:pPr>
        <w:keepNext/>
        <w:keepLines/>
        <w:spacing w:after="0" w:line="240" w:lineRule="auto"/>
        <w:rPr>
          <w:rFonts w:ascii="Aptos" w:eastAsia="Aptos" w:hAnsi="Aptos" w:cs="Aptos"/>
          <w:color w:val="000000" w:themeColor="text1"/>
        </w:rPr>
      </w:pPr>
      <w:r w:rsidRPr="279DAA99">
        <w:rPr>
          <w:rFonts w:ascii="Aptos" w:eastAsia="Aptos" w:hAnsi="Aptos" w:cs="Aptos"/>
          <w:color w:val="000000" w:themeColor="text1"/>
        </w:rPr>
        <w:t>meditation has to say about life’s apparent futility and will be reminded that there is only one true hope that can give our existence lasting meaning.</w:t>
      </w:r>
      <w:r>
        <w:rPr>
          <w:rFonts w:ascii="Aptos" w:eastAsia="Aptos" w:hAnsi="Aptos" w:cs="Aptos"/>
          <w:color w:val="000000" w:themeColor="text1"/>
        </w:rPr>
        <w:br/>
      </w:r>
    </w:p>
    <w:p w14:paraId="313AFEFD" w14:textId="77777777" w:rsidR="0044126C" w:rsidRDefault="0044126C" w:rsidP="0044126C">
      <w:pPr>
        <w:shd w:val="clear" w:color="auto" w:fill="FFFFFF" w:themeFill="background1"/>
        <w:spacing w:after="0" w:line="300" w:lineRule="auto"/>
        <w:rPr>
          <w:rFonts w:ascii="Helvetica" w:eastAsia="Helvetica" w:hAnsi="Helvetica" w:cs="Helvetica"/>
          <w:color w:val="000000" w:themeColor="text1"/>
          <w:sz w:val="22"/>
          <w:szCs w:val="22"/>
        </w:rPr>
      </w:pPr>
      <w:r w:rsidRPr="279DAA99">
        <w:rPr>
          <w:rFonts w:ascii="Helvetica" w:eastAsia="Helvetica" w:hAnsi="Helvetica" w:cs="Helvetica"/>
          <w:b/>
          <w:bCs/>
          <w:color w:val="000000" w:themeColor="text1"/>
          <w:sz w:val="22"/>
          <w:szCs w:val="22"/>
        </w:rPr>
        <w:t>Talking Points</w:t>
      </w:r>
    </w:p>
    <w:p w14:paraId="3F550ED8" w14:textId="77777777" w:rsidR="0044126C" w:rsidRDefault="0044126C" w:rsidP="0044126C">
      <w:pPr>
        <w:shd w:val="clear" w:color="auto" w:fill="FFFFFF" w:themeFill="background1"/>
        <w:spacing w:after="0" w:line="300" w:lineRule="auto"/>
        <w:rPr>
          <w:rFonts w:ascii="Helvetica" w:eastAsia="Helvetica" w:hAnsi="Helvetica" w:cs="Helvetica"/>
          <w:b/>
          <w:bCs/>
          <w:color w:val="000000" w:themeColor="text1"/>
          <w:sz w:val="22"/>
          <w:szCs w:val="22"/>
        </w:rPr>
      </w:pPr>
    </w:p>
    <w:p w14:paraId="3D2753A1" w14:textId="77777777" w:rsidR="0044126C" w:rsidRDefault="0044126C" w:rsidP="0044126C">
      <w:pPr>
        <w:pStyle w:val="ListParagraph"/>
        <w:numPr>
          <w:ilvl w:val="0"/>
          <w:numId w:val="1"/>
        </w:numPr>
        <w:shd w:val="clear" w:color="auto" w:fill="FFFFFF" w:themeFill="background1"/>
        <w:spacing w:after="0" w:line="300" w:lineRule="auto"/>
        <w:contextualSpacing w:val="0"/>
        <w:rPr>
          <w:rFonts w:ascii="Helvetica" w:eastAsia="Helvetica" w:hAnsi="Helvetica" w:cs="Helvetica"/>
          <w:color w:val="000000" w:themeColor="text1"/>
          <w:sz w:val="22"/>
          <w:szCs w:val="22"/>
        </w:rPr>
      </w:pPr>
      <w:r w:rsidRPr="279DAA99">
        <w:rPr>
          <w:rFonts w:ascii="Helvetica" w:eastAsia="Helvetica" w:hAnsi="Helvetica" w:cs="Helvetica"/>
          <w:color w:val="000000" w:themeColor="text1"/>
          <w:sz w:val="22"/>
          <w:szCs w:val="22"/>
        </w:rPr>
        <w:t>If you’ve never studied the Old Testament book of Ecclesiastes, you’ll find the teaching in this ancient book remarkably relevant to our contemporary, self-gratifying culture.</w:t>
      </w:r>
    </w:p>
    <w:p w14:paraId="28C01531" w14:textId="77777777" w:rsidR="0044126C" w:rsidRDefault="0044126C" w:rsidP="0044126C">
      <w:pPr>
        <w:pStyle w:val="ListParagraph"/>
        <w:numPr>
          <w:ilvl w:val="0"/>
          <w:numId w:val="1"/>
        </w:numPr>
        <w:shd w:val="clear" w:color="auto" w:fill="FFFFFF" w:themeFill="background1"/>
        <w:spacing w:after="0" w:line="300" w:lineRule="auto"/>
        <w:contextualSpacing w:val="0"/>
        <w:rPr>
          <w:rFonts w:ascii="Helvetica" w:eastAsia="Helvetica" w:hAnsi="Helvetica" w:cs="Helvetica"/>
          <w:color w:val="000000" w:themeColor="text1"/>
          <w:sz w:val="22"/>
          <w:szCs w:val="22"/>
        </w:rPr>
      </w:pPr>
      <w:r w:rsidRPr="279DAA99">
        <w:rPr>
          <w:rFonts w:ascii="Helvetica" w:eastAsia="Helvetica" w:hAnsi="Helvetica" w:cs="Helvetica"/>
          <w:color w:val="000000" w:themeColor="text1"/>
          <w:sz w:val="22"/>
          <w:szCs w:val="22"/>
        </w:rPr>
        <w:t xml:space="preserve">The author of Ecclesiastes indulged in every earthly pleasure, only to discover that nothing in this world satisfied—nothing gave life meaning. Sound familiar? </w:t>
      </w:r>
    </w:p>
    <w:p w14:paraId="6BF9BA23" w14:textId="77777777" w:rsidR="0044126C" w:rsidRDefault="0044126C" w:rsidP="0044126C">
      <w:pPr>
        <w:pStyle w:val="ListParagraph"/>
        <w:numPr>
          <w:ilvl w:val="0"/>
          <w:numId w:val="1"/>
        </w:numPr>
        <w:shd w:val="clear" w:color="auto" w:fill="FFFFFF" w:themeFill="background1"/>
        <w:spacing w:after="0" w:line="300" w:lineRule="auto"/>
        <w:contextualSpacing w:val="0"/>
        <w:rPr>
          <w:rFonts w:ascii="Helvetica" w:eastAsia="Helvetica" w:hAnsi="Helvetica" w:cs="Helvetica"/>
          <w:color w:val="000000" w:themeColor="text1"/>
          <w:sz w:val="22"/>
          <w:szCs w:val="22"/>
        </w:rPr>
      </w:pPr>
      <w:r w:rsidRPr="279DAA99">
        <w:rPr>
          <w:rFonts w:ascii="Helvetica" w:eastAsia="Helvetica" w:hAnsi="Helvetica" w:cs="Helvetica"/>
          <w:color w:val="000000" w:themeColor="text1"/>
          <w:sz w:val="22"/>
          <w:szCs w:val="22"/>
        </w:rPr>
        <w:t xml:space="preserve">Study the book of Ecclesiastes verse by verse with insights from Truth For Life Bible teacher Alistair Begg in the newly released book, </w:t>
      </w:r>
      <w:r w:rsidRPr="279DAA99">
        <w:rPr>
          <w:rFonts w:ascii="Helvetica" w:eastAsia="Helvetica" w:hAnsi="Helvetica" w:cs="Helvetica"/>
          <w:i/>
          <w:iCs/>
          <w:color w:val="000000" w:themeColor="text1"/>
          <w:sz w:val="22"/>
          <w:szCs w:val="22"/>
        </w:rPr>
        <w:t>Ecclesiastes: Chasing the Wind</w:t>
      </w:r>
      <w:r w:rsidRPr="279DAA99">
        <w:rPr>
          <w:rFonts w:ascii="Helvetica" w:eastAsia="Helvetica" w:hAnsi="Helvetica" w:cs="Helvetica"/>
          <w:color w:val="000000" w:themeColor="text1"/>
          <w:sz w:val="22"/>
          <w:szCs w:val="22"/>
        </w:rPr>
        <w:t xml:space="preserve">. </w:t>
      </w:r>
    </w:p>
    <w:p w14:paraId="6666B98A" w14:textId="77777777" w:rsidR="0044126C" w:rsidRDefault="0044126C" w:rsidP="0044126C">
      <w:pPr>
        <w:pStyle w:val="ListParagraph"/>
        <w:numPr>
          <w:ilvl w:val="0"/>
          <w:numId w:val="1"/>
        </w:numPr>
        <w:shd w:val="clear" w:color="auto" w:fill="FFFFFF" w:themeFill="background1"/>
        <w:spacing w:after="0" w:line="300" w:lineRule="auto"/>
        <w:contextualSpacing w:val="0"/>
        <w:rPr>
          <w:rFonts w:ascii="Helvetica" w:eastAsia="Helvetica" w:hAnsi="Helvetica" w:cs="Helvetica"/>
          <w:color w:val="000000" w:themeColor="text1"/>
          <w:sz w:val="22"/>
          <w:szCs w:val="22"/>
        </w:rPr>
      </w:pPr>
      <w:r w:rsidRPr="279DAA99">
        <w:rPr>
          <w:rFonts w:ascii="Helvetica" w:eastAsia="Helvetica" w:hAnsi="Helvetica" w:cs="Helvetica"/>
          <w:color w:val="000000" w:themeColor="text1"/>
          <w:sz w:val="22"/>
          <w:szCs w:val="22"/>
        </w:rPr>
        <w:t xml:space="preserve">This book is a verse-by-verse companion to the ESV Bible text and presents twelve lessons that you can work through on your own or with a group. </w:t>
      </w:r>
    </w:p>
    <w:p w14:paraId="0DE8C179" w14:textId="77777777" w:rsidR="0044126C" w:rsidRDefault="0044126C" w:rsidP="0044126C">
      <w:pPr>
        <w:pStyle w:val="ListParagraph"/>
        <w:numPr>
          <w:ilvl w:val="0"/>
          <w:numId w:val="1"/>
        </w:numPr>
        <w:shd w:val="clear" w:color="auto" w:fill="FFFFFF" w:themeFill="background1"/>
        <w:spacing w:after="0" w:line="300" w:lineRule="auto"/>
        <w:contextualSpacing w:val="0"/>
        <w:rPr>
          <w:rFonts w:ascii="Helvetica" w:eastAsia="Helvetica" w:hAnsi="Helvetica" w:cs="Helvetica"/>
          <w:color w:val="000000" w:themeColor="text1"/>
          <w:sz w:val="22"/>
          <w:szCs w:val="22"/>
        </w:rPr>
      </w:pPr>
      <w:r w:rsidRPr="279DAA99">
        <w:rPr>
          <w:rFonts w:ascii="Helvetica" w:eastAsia="Helvetica" w:hAnsi="Helvetica" w:cs="Helvetica"/>
          <w:color w:val="000000" w:themeColor="text1"/>
          <w:sz w:val="22"/>
          <w:szCs w:val="22"/>
        </w:rPr>
        <w:t>You’ll explore 5 key themes:</w:t>
      </w:r>
    </w:p>
    <w:p w14:paraId="3552E65F" w14:textId="77777777" w:rsidR="0044126C" w:rsidRDefault="0044126C" w:rsidP="0044126C">
      <w:pPr>
        <w:pStyle w:val="ListParagraph"/>
        <w:numPr>
          <w:ilvl w:val="2"/>
          <w:numId w:val="1"/>
        </w:numPr>
        <w:shd w:val="clear" w:color="auto" w:fill="FFFFFF" w:themeFill="background1"/>
        <w:spacing w:after="0" w:line="300" w:lineRule="auto"/>
        <w:contextualSpacing w:val="0"/>
        <w:rPr>
          <w:rFonts w:ascii="Helvetica" w:eastAsia="Helvetica" w:hAnsi="Helvetica" w:cs="Helvetica"/>
          <w:color w:val="000000" w:themeColor="text1"/>
          <w:sz w:val="22"/>
          <w:szCs w:val="22"/>
        </w:rPr>
      </w:pPr>
      <w:r w:rsidRPr="279DAA99">
        <w:rPr>
          <w:rFonts w:ascii="Helvetica" w:eastAsia="Helvetica" w:hAnsi="Helvetica" w:cs="Helvetica"/>
          <w:color w:val="000000" w:themeColor="text1"/>
          <w:sz w:val="22"/>
          <w:szCs w:val="22"/>
        </w:rPr>
        <w:t>The vanity of life</w:t>
      </w:r>
    </w:p>
    <w:p w14:paraId="485C92D1" w14:textId="77777777" w:rsidR="0044126C" w:rsidRDefault="0044126C" w:rsidP="0044126C">
      <w:pPr>
        <w:pStyle w:val="ListParagraph"/>
        <w:numPr>
          <w:ilvl w:val="2"/>
          <w:numId w:val="1"/>
        </w:numPr>
        <w:shd w:val="clear" w:color="auto" w:fill="FFFFFF" w:themeFill="background1"/>
        <w:spacing w:after="0" w:line="300" w:lineRule="auto"/>
        <w:contextualSpacing w:val="0"/>
        <w:rPr>
          <w:rFonts w:ascii="Helvetica" w:eastAsia="Helvetica" w:hAnsi="Helvetica" w:cs="Helvetica"/>
          <w:color w:val="000000" w:themeColor="text1"/>
          <w:sz w:val="22"/>
          <w:szCs w:val="22"/>
        </w:rPr>
      </w:pPr>
      <w:r w:rsidRPr="279DAA99">
        <w:rPr>
          <w:rFonts w:ascii="Helvetica" w:eastAsia="Helvetica" w:hAnsi="Helvetica" w:cs="Helvetica"/>
          <w:color w:val="000000" w:themeColor="text1"/>
          <w:sz w:val="22"/>
          <w:szCs w:val="22"/>
        </w:rPr>
        <w:t>The fear of God</w:t>
      </w:r>
    </w:p>
    <w:p w14:paraId="227940A2" w14:textId="77777777" w:rsidR="0044126C" w:rsidRDefault="0044126C" w:rsidP="0044126C">
      <w:pPr>
        <w:pStyle w:val="ListParagraph"/>
        <w:numPr>
          <w:ilvl w:val="2"/>
          <w:numId w:val="1"/>
        </w:numPr>
        <w:shd w:val="clear" w:color="auto" w:fill="FFFFFF" w:themeFill="background1"/>
        <w:spacing w:after="0" w:line="300" w:lineRule="auto"/>
        <w:contextualSpacing w:val="0"/>
        <w:rPr>
          <w:rFonts w:ascii="Helvetica" w:eastAsia="Helvetica" w:hAnsi="Helvetica" w:cs="Helvetica"/>
          <w:color w:val="000000" w:themeColor="text1"/>
          <w:sz w:val="22"/>
          <w:szCs w:val="22"/>
        </w:rPr>
      </w:pPr>
      <w:r w:rsidRPr="279DAA99">
        <w:rPr>
          <w:rFonts w:ascii="Helvetica" w:eastAsia="Helvetica" w:hAnsi="Helvetica" w:cs="Helvetica"/>
          <w:color w:val="000000" w:themeColor="text1"/>
          <w:sz w:val="22"/>
          <w:szCs w:val="22"/>
        </w:rPr>
        <w:t>The realities of the fall</w:t>
      </w:r>
    </w:p>
    <w:p w14:paraId="20B13F20" w14:textId="77777777" w:rsidR="0044126C" w:rsidRDefault="0044126C" w:rsidP="0044126C">
      <w:pPr>
        <w:pStyle w:val="ListParagraph"/>
        <w:numPr>
          <w:ilvl w:val="2"/>
          <w:numId w:val="1"/>
        </w:numPr>
        <w:shd w:val="clear" w:color="auto" w:fill="FFFFFF" w:themeFill="background1"/>
        <w:spacing w:after="0" w:line="300" w:lineRule="auto"/>
        <w:contextualSpacing w:val="0"/>
        <w:rPr>
          <w:rFonts w:ascii="Helvetica" w:eastAsia="Helvetica" w:hAnsi="Helvetica" w:cs="Helvetica"/>
          <w:color w:val="000000" w:themeColor="text1"/>
          <w:sz w:val="22"/>
          <w:szCs w:val="22"/>
        </w:rPr>
      </w:pPr>
      <w:r w:rsidRPr="279DAA99">
        <w:rPr>
          <w:rFonts w:ascii="Helvetica" w:eastAsia="Helvetica" w:hAnsi="Helvetica" w:cs="Helvetica"/>
          <w:color w:val="000000" w:themeColor="text1"/>
          <w:sz w:val="22"/>
          <w:szCs w:val="22"/>
        </w:rPr>
        <w:t>Toil and labor</w:t>
      </w:r>
    </w:p>
    <w:p w14:paraId="4ACF71E9" w14:textId="77777777" w:rsidR="0044126C" w:rsidRDefault="0044126C" w:rsidP="0044126C">
      <w:pPr>
        <w:pStyle w:val="ListParagraph"/>
        <w:numPr>
          <w:ilvl w:val="2"/>
          <w:numId w:val="1"/>
        </w:numPr>
        <w:shd w:val="clear" w:color="auto" w:fill="FFFFFF" w:themeFill="background1"/>
        <w:spacing w:after="0" w:line="300" w:lineRule="auto"/>
        <w:contextualSpacing w:val="0"/>
        <w:rPr>
          <w:rFonts w:ascii="Helvetica" w:eastAsia="Helvetica" w:hAnsi="Helvetica" w:cs="Helvetica"/>
          <w:color w:val="000000" w:themeColor="text1"/>
          <w:sz w:val="22"/>
          <w:szCs w:val="22"/>
        </w:rPr>
      </w:pPr>
      <w:r w:rsidRPr="279DAA99">
        <w:rPr>
          <w:rFonts w:ascii="Helvetica" w:eastAsia="Helvetica" w:hAnsi="Helvetica" w:cs="Helvetica"/>
          <w:color w:val="000000" w:themeColor="text1"/>
          <w:sz w:val="22"/>
          <w:szCs w:val="22"/>
        </w:rPr>
        <w:lastRenderedPageBreak/>
        <w:t>The enjoyment of God’s creation</w:t>
      </w:r>
    </w:p>
    <w:p w14:paraId="45850C38" w14:textId="20442B0D" w:rsidR="0044126C" w:rsidRDefault="0044126C" w:rsidP="0044126C">
      <w:pPr>
        <w:shd w:val="clear" w:color="auto" w:fill="FFFFFF" w:themeFill="background1"/>
        <w:spacing w:after="258" w:line="240" w:lineRule="auto"/>
        <w:rPr>
          <w:rFonts w:ascii="Helvetica" w:eastAsia="Helvetica" w:hAnsi="Helvetica" w:cs="Helvetica"/>
          <w:color w:val="000000" w:themeColor="text1"/>
          <w:sz w:val="22"/>
          <w:szCs w:val="22"/>
        </w:rPr>
      </w:pPr>
      <w:r>
        <w:rPr>
          <w:rFonts w:ascii="Helvetica" w:eastAsia="Helvetica" w:hAnsi="Helvetica" w:cs="Helvetica"/>
          <w:b/>
          <w:bCs/>
          <w:color w:val="000000" w:themeColor="text1"/>
          <w:sz w:val="22"/>
          <w:szCs w:val="22"/>
        </w:rPr>
        <w:br/>
      </w:r>
      <w:r w:rsidRPr="279DAA99">
        <w:rPr>
          <w:rFonts w:ascii="Helvetica" w:eastAsia="Helvetica" w:hAnsi="Helvetica" w:cs="Helvetica"/>
          <w:b/>
          <w:bCs/>
          <w:color w:val="000000" w:themeColor="text1"/>
          <w:sz w:val="22"/>
          <w:szCs w:val="22"/>
        </w:rPr>
        <w:t xml:space="preserve">Social Media Copy </w:t>
      </w:r>
    </w:p>
    <w:p w14:paraId="61701D5B" w14:textId="1C3290E5" w:rsidR="00376A75" w:rsidRDefault="0044126C" w:rsidP="0044126C">
      <w:r w:rsidRPr="00D207F5">
        <w:rPr>
          <w:rFonts w:ascii="Helvetica" w:eastAsia="Helvetica" w:hAnsi="Helvetica" w:cs="Helvetica"/>
          <w:color w:val="000000" w:themeColor="text1"/>
          <w:sz w:val="22"/>
          <w:szCs w:val="22"/>
        </w:rPr>
        <w:t xml:space="preserve">Turn on the TV for even a moment and it’s obvious: we live in a self-gratifying culture. Yet anyone who’s chased joy through material pleasures knows the satisfaction doesn’t last. So, what brings real meaning? Discover the answer in Chasing the Wind, a brand-new verse-by-verse study through Ecclesiastes from Truth For Life with Alistair Begg. Request your copy at </w:t>
      </w:r>
      <w:r>
        <w:rPr>
          <w:rFonts w:ascii="Helvetica" w:eastAsia="Helvetica" w:hAnsi="Helvetica" w:cs="Helvetica"/>
          <w:color w:val="000000" w:themeColor="text1"/>
          <w:sz w:val="22"/>
          <w:szCs w:val="22"/>
        </w:rPr>
        <w:t>truthforlife.org/donate.</w:t>
      </w:r>
    </w:p>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17384"/>
    <w:multiLevelType w:val="hybridMultilevel"/>
    <w:tmpl w:val="FFFFFFFF"/>
    <w:lvl w:ilvl="0" w:tplc="783275F8">
      <w:start w:val="1"/>
      <w:numFmt w:val="bullet"/>
      <w:lvlText w:val=""/>
      <w:lvlJc w:val="left"/>
      <w:pPr>
        <w:ind w:left="720" w:hanging="360"/>
      </w:pPr>
      <w:rPr>
        <w:rFonts w:ascii="Symbol" w:hAnsi="Symbol" w:hint="default"/>
      </w:rPr>
    </w:lvl>
    <w:lvl w:ilvl="1" w:tplc="2A4AB3D8">
      <w:start w:val="1"/>
      <w:numFmt w:val="bullet"/>
      <w:lvlText w:val="o"/>
      <w:lvlJc w:val="left"/>
      <w:pPr>
        <w:ind w:left="1440" w:hanging="360"/>
      </w:pPr>
      <w:rPr>
        <w:rFonts w:ascii="Symbol" w:hAnsi="Symbol" w:hint="default"/>
      </w:rPr>
    </w:lvl>
    <w:lvl w:ilvl="2" w:tplc="04C8D2B6">
      <w:start w:val="1"/>
      <w:numFmt w:val="bullet"/>
      <w:lvlText w:val=""/>
      <w:lvlJc w:val="left"/>
      <w:pPr>
        <w:ind w:left="2160" w:hanging="360"/>
      </w:pPr>
      <w:rPr>
        <w:rFonts w:ascii="Wingdings" w:hAnsi="Wingdings" w:hint="default"/>
      </w:rPr>
    </w:lvl>
    <w:lvl w:ilvl="3" w:tplc="2A58D446">
      <w:start w:val="1"/>
      <w:numFmt w:val="bullet"/>
      <w:lvlText w:val=""/>
      <w:lvlJc w:val="left"/>
      <w:pPr>
        <w:ind w:left="2880" w:hanging="360"/>
      </w:pPr>
      <w:rPr>
        <w:rFonts w:ascii="Symbol" w:hAnsi="Symbol" w:hint="default"/>
      </w:rPr>
    </w:lvl>
    <w:lvl w:ilvl="4" w:tplc="F8EABBF8">
      <w:start w:val="1"/>
      <w:numFmt w:val="bullet"/>
      <w:lvlText w:val="o"/>
      <w:lvlJc w:val="left"/>
      <w:pPr>
        <w:ind w:left="3600" w:hanging="360"/>
      </w:pPr>
      <w:rPr>
        <w:rFonts w:ascii="Courier New" w:hAnsi="Courier New" w:hint="default"/>
      </w:rPr>
    </w:lvl>
    <w:lvl w:ilvl="5" w:tplc="9F4A66C0">
      <w:start w:val="1"/>
      <w:numFmt w:val="bullet"/>
      <w:lvlText w:val=""/>
      <w:lvlJc w:val="left"/>
      <w:pPr>
        <w:ind w:left="4320" w:hanging="360"/>
      </w:pPr>
      <w:rPr>
        <w:rFonts w:ascii="Wingdings" w:hAnsi="Wingdings" w:hint="default"/>
      </w:rPr>
    </w:lvl>
    <w:lvl w:ilvl="6" w:tplc="43EC39AA">
      <w:start w:val="1"/>
      <w:numFmt w:val="bullet"/>
      <w:lvlText w:val=""/>
      <w:lvlJc w:val="left"/>
      <w:pPr>
        <w:ind w:left="5040" w:hanging="360"/>
      </w:pPr>
      <w:rPr>
        <w:rFonts w:ascii="Symbol" w:hAnsi="Symbol" w:hint="default"/>
      </w:rPr>
    </w:lvl>
    <w:lvl w:ilvl="7" w:tplc="794AA0C2">
      <w:start w:val="1"/>
      <w:numFmt w:val="bullet"/>
      <w:lvlText w:val="o"/>
      <w:lvlJc w:val="left"/>
      <w:pPr>
        <w:ind w:left="5760" w:hanging="360"/>
      </w:pPr>
      <w:rPr>
        <w:rFonts w:ascii="Courier New" w:hAnsi="Courier New" w:hint="default"/>
      </w:rPr>
    </w:lvl>
    <w:lvl w:ilvl="8" w:tplc="DBE2F730">
      <w:start w:val="1"/>
      <w:numFmt w:val="bullet"/>
      <w:lvlText w:val=""/>
      <w:lvlJc w:val="left"/>
      <w:pPr>
        <w:ind w:left="6480" w:hanging="360"/>
      </w:pPr>
      <w:rPr>
        <w:rFonts w:ascii="Wingdings" w:hAnsi="Wingdings" w:hint="default"/>
      </w:rPr>
    </w:lvl>
  </w:abstractNum>
  <w:num w:numId="1" w16cid:durableId="501970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26C"/>
    <w:rsid w:val="0019341A"/>
    <w:rsid w:val="002567F1"/>
    <w:rsid w:val="00347269"/>
    <w:rsid w:val="00376A75"/>
    <w:rsid w:val="0044126C"/>
    <w:rsid w:val="00550D5E"/>
    <w:rsid w:val="006A597B"/>
    <w:rsid w:val="00744ABE"/>
    <w:rsid w:val="00A12EDD"/>
    <w:rsid w:val="00AF603E"/>
    <w:rsid w:val="00B219A3"/>
    <w:rsid w:val="00CD2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F023E0"/>
  <w15:chartTrackingRefBased/>
  <w15:docId w15:val="{AF5F7C4E-DC62-A24D-A245-026A1B45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26C"/>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4412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12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126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126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126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12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12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12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12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12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12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12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12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12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12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12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12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126C"/>
    <w:rPr>
      <w:rFonts w:eastAsiaTheme="majorEastAsia" w:cstheme="majorBidi"/>
      <w:color w:val="272727" w:themeColor="text1" w:themeTint="D8"/>
    </w:rPr>
  </w:style>
  <w:style w:type="paragraph" w:styleId="Title">
    <w:name w:val="Title"/>
    <w:basedOn w:val="Normal"/>
    <w:next w:val="Normal"/>
    <w:link w:val="TitleChar"/>
    <w:uiPriority w:val="10"/>
    <w:qFormat/>
    <w:rsid w:val="004412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12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12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12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126C"/>
    <w:pPr>
      <w:spacing w:before="160"/>
      <w:jc w:val="center"/>
    </w:pPr>
    <w:rPr>
      <w:i/>
      <w:iCs/>
      <w:color w:val="404040" w:themeColor="text1" w:themeTint="BF"/>
    </w:rPr>
  </w:style>
  <w:style w:type="character" w:customStyle="1" w:styleId="QuoteChar">
    <w:name w:val="Quote Char"/>
    <w:basedOn w:val="DefaultParagraphFont"/>
    <w:link w:val="Quote"/>
    <w:uiPriority w:val="29"/>
    <w:rsid w:val="0044126C"/>
    <w:rPr>
      <w:i/>
      <w:iCs/>
      <w:color w:val="404040" w:themeColor="text1" w:themeTint="BF"/>
    </w:rPr>
  </w:style>
  <w:style w:type="paragraph" w:styleId="ListParagraph">
    <w:name w:val="List Paragraph"/>
    <w:basedOn w:val="Normal"/>
    <w:uiPriority w:val="34"/>
    <w:qFormat/>
    <w:rsid w:val="0044126C"/>
    <w:pPr>
      <w:ind w:left="720"/>
      <w:contextualSpacing/>
    </w:pPr>
  </w:style>
  <w:style w:type="character" w:styleId="IntenseEmphasis">
    <w:name w:val="Intense Emphasis"/>
    <w:basedOn w:val="DefaultParagraphFont"/>
    <w:uiPriority w:val="21"/>
    <w:qFormat/>
    <w:rsid w:val="0044126C"/>
    <w:rPr>
      <w:i/>
      <w:iCs/>
      <w:color w:val="0F4761" w:themeColor="accent1" w:themeShade="BF"/>
    </w:rPr>
  </w:style>
  <w:style w:type="paragraph" w:styleId="IntenseQuote">
    <w:name w:val="Intense Quote"/>
    <w:basedOn w:val="Normal"/>
    <w:next w:val="Normal"/>
    <w:link w:val="IntenseQuoteChar"/>
    <w:uiPriority w:val="30"/>
    <w:qFormat/>
    <w:rsid w:val="004412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126C"/>
    <w:rPr>
      <w:i/>
      <w:iCs/>
      <w:color w:val="0F4761" w:themeColor="accent1" w:themeShade="BF"/>
    </w:rPr>
  </w:style>
  <w:style w:type="character" w:styleId="IntenseReference">
    <w:name w:val="Intense Reference"/>
    <w:basedOn w:val="DefaultParagraphFont"/>
    <w:uiPriority w:val="32"/>
    <w:qFormat/>
    <w:rsid w:val="0044126C"/>
    <w:rPr>
      <w:b/>
      <w:bCs/>
      <w:smallCaps/>
      <w:color w:val="0F4761" w:themeColor="accent1" w:themeShade="BF"/>
      <w:spacing w:val="5"/>
    </w:rPr>
  </w:style>
  <w:style w:type="character" w:styleId="Hyperlink">
    <w:name w:val="Hyperlink"/>
    <w:basedOn w:val="DefaultParagraphFont"/>
    <w:uiPriority w:val="99"/>
    <w:unhideWhenUsed/>
    <w:rsid w:val="0044126C"/>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429</Words>
  <Characters>2002</Characters>
  <Application>Microsoft Office Word</Application>
  <DocSecurity>0</DocSecurity>
  <Lines>71</Lines>
  <Paragraphs>83</Paragraphs>
  <ScaleCrop>false</ScaleCrop>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2025-12-16T17:41:00Z</dcterms:created>
  <dcterms:modified xsi:type="dcterms:W3CDTF">2025-12-16T17:45:00Z</dcterms:modified>
</cp:coreProperties>
</file>